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8C" w:rsidRPr="001B718C" w:rsidRDefault="001B718C" w:rsidP="001B71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>О внесении изменения в приложение № 1 к постановлению главы Администрации городского округа город Уфа Республики Башкортостан от 18.09.2008 г.</w:t>
      </w:r>
    </w:p>
    <w:p w:rsidR="001B718C" w:rsidRPr="001B718C" w:rsidRDefault="001B718C" w:rsidP="001B71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>№ 5673 «Об учреждении премий главы Администрации городского округа город Уфа Республики Башкортостан студентам и учащимся среднего и начального профессионального образования городского округа город Уфа Республики Башкортостан»</w:t>
      </w:r>
    </w:p>
    <w:p w:rsidR="001B718C" w:rsidRPr="001B718C" w:rsidRDefault="001B718C" w:rsidP="001B71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>(с последующими изменениями)</w:t>
      </w:r>
    </w:p>
    <w:p w:rsidR="001B718C" w:rsidRPr="001B718C" w:rsidRDefault="001B718C" w:rsidP="001B71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1B718C" w:rsidRPr="001B718C" w:rsidRDefault="001B718C" w:rsidP="001B71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 xml:space="preserve">В связи с уточнением регламента работы городской комиссии по присуждению премий главы Администрации  городского округа город Уфа Республики Башкортостан студентам и учащимся среднего и начального профессионального образования городского округа город Уфа Республики Башкортостан, </w:t>
      </w:r>
    </w:p>
    <w:p w:rsidR="001B718C" w:rsidRPr="001B718C" w:rsidRDefault="001B718C" w:rsidP="001B71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>ПОСТАНОВЛЯЮ:</w:t>
      </w:r>
    </w:p>
    <w:p w:rsidR="001B718C" w:rsidRPr="001B718C" w:rsidRDefault="001B718C" w:rsidP="001B71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>1.</w:t>
      </w: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ab/>
      </w:r>
      <w:proofErr w:type="gramStart"/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>Внести изменения в пункт 6 приложения № 1 к постановлению главы Администрации городского округа город Уфа Республики Башкортостан от 18.09.2008 г. № 5673 «Об учреждении премий главы Администрации городского округа город Уфа Республики Башкортостан студентам и учащимся среднего и начального профессионального образования городского округа город Уфа Республики Башкортостан», дополнив его предложением следующего содержания:</w:t>
      </w:r>
      <w:proofErr w:type="gramEnd"/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 xml:space="preserve"> «При равенстве их голосов, голос председательствующего имеет решающее значение».</w:t>
      </w:r>
    </w:p>
    <w:p w:rsidR="001B718C" w:rsidRPr="001B718C" w:rsidRDefault="001B718C" w:rsidP="001B71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>2.</w:t>
      </w: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ab/>
        <w:t>Остальные пункты приложения № 1 к вышеуказанному постановлению оставить без изменений.</w:t>
      </w:r>
    </w:p>
    <w:p w:rsidR="001B718C" w:rsidRPr="001B718C" w:rsidRDefault="001B718C" w:rsidP="001B71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 xml:space="preserve">3. </w:t>
      </w:r>
      <w:proofErr w:type="gramStart"/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>Контроль за</w:t>
      </w:r>
      <w:proofErr w:type="gramEnd"/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Уфа Республики Башкортостан С.Б. </w:t>
      </w:r>
      <w:proofErr w:type="spellStart"/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>Баязитова</w:t>
      </w:r>
      <w:proofErr w:type="spellEnd"/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>.</w:t>
      </w:r>
    </w:p>
    <w:p w:rsidR="001B718C" w:rsidRPr="001B718C" w:rsidRDefault="001B718C" w:rsidP="001B7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1B718C" w:rsidRPr="001B718C" w:rsidRDefault="001B718C" w:rsidP="001B7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1B718C" w:rsidRPr="001B718C" w:rsidRDefault="001B718C" w:rsidP="001B7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 xml:space="preserve">Первый заместитель </w:t>
      </w:r>
    </w:p>
    <w:p w:rsidR="001B718C" w:rsidRPr="001B718C" w:rsidRDefault="001B718C" w:rsidP="001B7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 xml:space="preserve">главы Администрации </w:t>
      </w:r>
    </w:p>
    <w:p w:rsidR="001B718C" w:rsidRPr="001B718C" w:rsidRDefault="001B718C" w:rsidP="001B7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 xml:space="preserve">городского округа город Уфа </w:t>
      </w:r>
    </w:p>
    <w:p w:rsidR="001B718C" w:rsidRPr="001B718C" w:rsidRDefault="001B718C" w:rsidP="001B7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 xml:space="preserve">Республики Башкортостан </w:t>
      </w: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ab/>
      </w: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ab/>
      </w: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ab/>
      </w: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ab/>
      </w: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ab/>
      </w:r>
      <w:r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ab/>
        <w:t xml:space="preserve">     С.С. Хусаинов</w:t>
      </w:r>
    </w:p>
    <w:p w:rsidR="001B718C" w:rsidRPr="001B718C" w:rsidRDefault="001B718C" w:rsidP="001B7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1B718C" w:rsidRPr="001B718C" w:rsidRDefault="001B718C" w:rsidP="001B71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1B718C" w:rsidRDefault="001B718C" w:rsidP="001B71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1B718C" w:rsidRPr="001B718C" w:rsidRDefault="001B718C" w:rsidP="001B71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1B718C" w:rsidRPr="001B718C" w:rsidRDefault="001B718C" w:rsidP="001B71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1B718C" w:rsidRPr="001B718C" w:rsidRDefault="001B718C" w:rsidP="00CD1F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</w:p>
    <w:p w:rsidR="001B718C" w:rsidRPr="001B718C" w:rsidRDefault="001B718C" w:rsidP="00CD1F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</w:p>
    <w:p w:rsidR="001B718C" w:rsidRPr="001B718C" w:rsidRDefault="001B718C" w:rsidP="00CD1F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</w:p>
    <w:p w:rsidR="001B718C" w:rsidRPr="001B718C" w:rsidRDefault="001B718C" w:rsidP="00CD1F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</w:p>
    <w:p w:rsidR="001B718C" w:rsidRPr="001B718C" w:rsidRDefault="00CD1FDC" w:rsidP="001B7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lastRenderedPageBreak/>
        <w:t xml:space="preserve">Постановление главы Администрации городского округа </w:t>
      </w:r>
    </w:p>
    <w:p w:rsidR="00CD1FDC" w:rsidRPr="001B718C" w:rsidRDefault="001B718C" w:rsidP="001B7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 xml:space="preserve">город Уфа </w:t>
      </w:r>
      <w:r w:rsidR="00CD1FDC"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>Республики Башкортостан</w:t>
      </w:r>
      <w:r w:rsidR="00CD1FDC"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br/>
      </w:r>
      <w:r w:rsidR="00CD1FDC" w:rsidRPr="001B718C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>от 18 сентября 2008 г. N 5673</w:t>
      </w:r>
      <w:r w:rsidR="00CD1FDC"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br/>
        <w:t>"Об учреждении стипендий главы Администра</w:t>
      </w:r>
      <w:r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 xml:space="preserve">ции городского округа город Уфа </w:t>
      </w:r>
      <w:r w:rsidR="00CD1FDC"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>Республики Башкортостан студентам и учащимся среднего и начального</w:t>
      </w:r>
      <w:r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 xml:space="preserve"> </w:t>
      </w:r>
      <w:r w:rsidR="00CD1FDC"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>профессионального образова</w:t>
      </w:r>
      <w:r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 xml:space="preserve">ния городского округа город Уфа </w:t>
      </w:r>
      <w:r w:rsidR="00CD1FDC" w:rsidRPr="001B718C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>Республики Башкортостан"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1FDC" w:rsidRPr="00CD1FD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1FDC">
        <w:rPr>
          <w:rFonts w:ascii="Times New Roman" w:eastAsia="Calibri" w:hAnsi="Times New Roman" w:cs="Times New Roman"/>
          <w:sz w:val="26"/>
          <w:szCs w:val="26"/>
        </w:rPr>
        <w:t xml:space="preserve">Во исполнение </w:t>
      </w:r>
      <w:hyperlink r:id="rId5" w:history="1">
        <w:r w:rsidRPr="00CD1FDC">
          <w:rPr>
            <w:rFonts w:ascii="Times New Roman" w:eastAsia="Calibri" w:hAnsi="Times New Roman" w:cs="Times New Roman"/>
            <w:color w:val="106BBE"/>
            <w:sz w:val="26"/>
            <w:szCs w:val="26"/>
          </w:rPr>
          <w:t>Закона</w:t>
        </w:r>
      </w:hyperlink>
      <w:r w:rsidRPr="00CD1FDC">
        <w:rPr>
          <w:rFonts w:ascii="Times New Roman" w:eastAsia="Calibri" w:hAnsi="Times New Roman" w:cs="Times New Roman"/>
          <w:sz w:val="26"/>
          <w:szCs w:val="26"/>
        </w:rPr>
        <w:t xml:space="preserve"> Республики Башкортостан от 12.11.1991г. NВС-9/74 "О молодежной политике в Республике Башкортостан", </w:t>
      </w:r>
      <w:hyperlink r:id="rId6" w:history="1">
        <w:r w:rsidRPr="00CD1FDC">
          <w:rPr>
            <w:rFonts w:ascii="Times New Roman" w:eastAsia="Calibri" w:hAnsi="Times New Roman" w:cs="Times New Roman"/>
            <w:color w:val="106BBE"/>
            <w:sz w:val="26"/>
            <w:szCs w:val="26"/>
          </w:rPr>
          <w:t>городской комплексной программы</w:t>
        </w:r>
      </w:hyperlink>
      <w:r w:rsidRPr="00CD1FDC">
        <w:rPr>
          <w:rFonts w:ascii="Times New Roman" w:eastAsia="Calibri" w:hAnsi="Times New Roman" w:cs="Times New Roman"/>
          <w:sz w:val="26"/>
          <w:szCs w:val="26"/>
        </w:rPr>
        <w:t xml:space="preserve"> "Молодежь столицы Башкортостана" на 2006-2010гг</w:t>
      </w:r>
      <w:proofErr w:type="gramStart"/>
      <w:r w:rsidRPr="00CD1FDC">
        <w:rPr>
          <w:rFonts w:ascii="Times New Roman" w:eastAsia="Calibri" w:hAnsi="Times New Roman" w:cs="Times New Roman"/>
          <w:sz w:val="26"/>
          <w:szCs w:val="26"/>
        </w:rPr>
        <w:t xml:space="preserve">"., </w:t>
      </w:r>
      <w:proofErr w:type="gramEnd"/>
      <w:r w:rsidRPr="00CD1FDC">
        <w:rPr>
          <w:rFonts w:ascii="Times New Roman" w:eastAsia="Calibri" w:hAnsi="Times New Roman" w:cs="Times New Roman"/>
          <w:sz w:val="26"/>
          <w:szCs w:val="26"/>
        </w:rPr>
        <w:t>в целях стимулирования и поддержки научно-одаренной студенческой молодежи средне-специальных и профессиональных учебных заведений, постановляю:</w:t>
      </w:r>
    </w:p>
    <w:p w:rsidR="00CD1FDC" w:rsidRPr="00CD1FD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1FDC" w:rsidRPr="00CD1FD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sub_10"/>
      <w:bookmarkStart w:id="1" w:name="sub_88050520"/>
      <w:r w:rsidRPr="00CD1FDC">
        <w:rPr>
          <w:rFonts w:ascii="Times New Roman" w:eastAsia="Calibri" w:hAnsi="Times New Roman" w:cs="Times New Roman"/>
          <w:sz w:val="26"/>
          <w:szCs w:val="26"/>
        </w:rPr>
        <w:t xml:space="preserve">1. Утвердить Положение о порядке </w:t>
      </w:r>
      <w:proofErr w:type="gramStart"/>
      <w:r w:rsidRPr="00CD1FDC">
        <w:rPr>
          <w:rFonts w:ascii="Times New Roman" w:eastAsia="Calibri" w:hAnsi="Times New Roman" w:cs="Times New Roman"/>
          <w:sz w:val="26"/>
          <w:szCs w:val="26"/>
        </w:rPr>
        <w:t>присуждения стипендий главы Администрации городского округа</w:t>
      </w:r>
      <w:proofErr w:type="gramEnd"/>
      <w:r w:rsidRPr="00CD1FDC">
        <w:rPr>
          <w:rFonts w:ascii="Times New Roman" w:eastAsia="Calibri" w:hAnsi="Times New Roman" w:cs="Times New Roman"/>
          <w:sz w:val="26"/>
          <w:szCs w:val="26"/>
        </w:rPr>
        <w:t xml:space="preserve"> город Уфа Республики Башкортостан студентам и учащимся среднего и профессионального образования"</w:t>
      </w:r>
      <w:r w:rsidRPr="00CD1FDC">
        <w:rPr>
          <w:rFonts w:ascii="Times New Roman" w:eastAsia="Calibri" w:hAnsi="Times New Roman" w:cs="Times New Roman"/>
          <w:color w:val="353842"/>
          <w:sz w:val="26"/>
          <w:szCs w:val="26"/>
          <w:shd w:val="clear" w:color="auto" w:fill="F0F0F0"/>
        </w:rPr>
        <w:t xml:space="preserve"> </w:t>
      </w:r>
      <w:hyperlink r:id="rId7" w:history="1">
        <w:r w:rsidRPr="00CD1FDC">
          <w:rPr>
            <w:rFonts w:ascii="Times New Roman" w:eastAsia="Calibri" w:hAnsi="Times New Roman" w:cs="Times New Roman"/>
            <w:color w:val="106BBE"/>
            <w:sz w:val="26"/>
            <w:szCs w:val="26"/>
          </w:rPr>
          <w:t>#</w:t>
        </w:r>
      </w:hyperlink>
      <w:r w:rsidRPr="00CD1FDC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 Уфа Республики Башкортостан (</w:t>
      </w:r>
      <w:hyperlink r:id="rId8" w:anchor="sub_1000" w:history="1">
        <w:r w:rsidRPr="00CD1FDC">
          <w:rPr>
            <w:rFonts w:ascii="Times New Roman" w:eastAsia="Calibri" w:hAnsi="Times New Roman" w:cs="Times New Roman"/>
            <w:color w:val="106BBE"/>
            <w:sz w:val="26"/>
            <w:szCs w:val="26"/>
          </w:rPr>
          <w:t>приложение N1</w:t>
        </w:r>
      </w:hyperlink>
      <w:r w:rsidRPr="00CD1FDC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CD1FDC" w:rsidRPr="00CD1FD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sub_20"/>
      <w:bookmarkEnd w:id="0"/>
      <w:bookmarkEnd w:id="1"/>
      <w:r w:rsidRPr="00CD1FDC">
        <w:rPr>
          <w:rFonts w:ascii="Times New Roman" w:eastAsia="Calibri" w:hAnsi="Times New Roman" w:cs="Times New Roman"/>
          <w:sz w:val="26"/>
          <w:szCs w:val="26"/>
        </w:rPr>
        <w:t>2. Утвердить состав городской комиссии по присуждению стипендий главы Администрации городского округа город Уфа Республики Башкортостан студентам и учащимся среднего и профессионального образования городского округа город Уфа (</w:t>
      </w:r>
      <w:hyperlink r:id="rId9" w:anchor="sub_2000" w:history="1">
        <w:r w:rsidRPr="00CD1FDC">
          <w:rPr>
            <w:rFonts w:ascii="Times New Roman" w:eastAsia="Calibri" w:hAnsi="Times New Roman" w:cs="Times New Roman"/>
            <w:color w:val="106BBE"/>
            <w:sz w:val="26"/>
            <w:szCs w:val="26"/>
          </w:rPr>
          <w:t>приложение N2</w:t>
        </w:r>
      </w:hyperlink>
      <w:r w:rsidRPr="00CD1FDC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CD1FDC" w:rsidRPr="00CD1FD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sub_30"/>
      <w:bookmarkEnd w:id="2"/>
      <w:r w:rsidRPr="00CD1FDC">
        <w:rPr>
          <w:rFonts w:ascii="Times New Roman" w:eastAsia="Calibri" w:hAnsi="Times New Roman" w:cs="Times New Roman"/>
          <w:sz w:val="26"/>
          <w:szCs w:val="26"/>
        </w:rPr>
        <w:t>3. Постановление главы администрации г. Уфы N 2975 от 24 июня 2005 года " О составе городской комиссии по присуждению стипендий главы администрации г. Уфы" считать утратившим силу.</w:t>
      </w:r>
    </w:p>
    <w:p w:rsidR="00CD1FDC" w:rsidRPr="00CD1FD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sub_40"/>
      <w:bookmarkEnd w:id="3"/>
      <w:r w:rsidRPr="00CD1FDC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CD1FD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D1FD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 Уфа Республики Башкортостан С.Б. </w:t>
      </w:r>
      <w:proofErr w:type="spellStart"/>
      <w:r w:rsidRPr="00CD1FDC">
        <w:rPr>
          <w:rFonts w:ascii="Times New Roman" w:eastAsia="Calibri" w:hAnsi="Times New Roman" w:cs="Times New Roman"/>
          <w:sz w:val="26"/>
          <w:szCs w:val="26"/>
        </w:rPr>
        <w:t>Баязитова</w:t>
      </w:r>
      <w:proofErr w:type="spellEnd"/>
      <w:r w:rsidRPr="00CD1FDC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4"/>
    <w:p w:rsidR="00CD1FD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718C" w:rsidRPr="00CD1FDC" w:rsidRDefault="001B718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3"/>
        <w:gridCol w:w="3160"/>
      </w:tblGrid>
      <w:tr w:rsidR="00CD1FDC" w:rsidRPr="00CD1FDC" w:rsidTr="00CD1FDC">
        <w:tc>
          <w:tcPr>
            <w:tcW w:w="6666" w:type="dxa"/>
            <w:vAlign w:val="bottom"/>
            <w:hideMark/>
          </w:tcPr>
          <w:p w:rsidR="00CD1FDC" w:rsidRPr="00CD1FDC" w:rsidRDefault="00CD1FDC" w:rsidP="00CD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FDC">
              <w:rPr>
                <w:rFonts w:ascii="Times New Roman" w:eastAsia="Calibri" w:hAnsi="Times New Roman" w:cs="Times New Roman"/>
                <w:sz w:val="26"/>
                <w:szCs w:val="26"/>
              </w:rPr>
              <w:t>Глава Администрации</w:t>
            </w:r>
            <w:r w:rsidRPr="00CD1FD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городского округа город Уфа</w:t>
            </w:r>
            <w:r w:rsidRPr="00CD1FD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Республики Башкортостан</w:t>
            </w:r>
          </w:p>
        </w:tc>
        <w:tc>
          <w:tcPr>
            <w:tcW w:w="3333" w:type="dxa"/>
            <w:vAlign w:val="bottom"/>
            <w:hideMark/>
          </w:tcPr>
          <w:p w:rsidR="00CD1FDC" w:rsidRPr="00CD1FDC" w:rsidRDefault="00CD1FDC" w:rsidP="00CD1F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1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П.Р. </w:t>
            </w:r>
            <w:proofErr w:type="spellStart"/>
            <w:r w:rsidRPr="00CD1FDC">
              <w:rPr>
                <w:rFonts w:ascii="Times New Roman" w:eastAsia="Calibri" w:hAnsi="Times New Roman" w:cs="Times New Roman"/>
                <w:sz w:val="26"/>
                <w:szCs w:val="26"/>
              </w:rPr>
              <w:t>Качкаев</w:t>
            </w:r>
            <w:proofErr w:type="spellEnd"/>
          </w:p>
        </w:tc>
      </w:tr>
    </w:tbl>
    <w:p w:rsidR="00CD1FDC" w:rsidRPr="00CD1FD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1FDC" w:rsidRPr="00CD1FDC" w:rsidRDefault="00CD1FDC" w:rsidP="00CD1FDC">
      <w:pPr>
        <w:rPr>
          <w:rFonts w:ascii="Arial" w:eastAsia="Calibri" w:hAnsi="Arial" w:cs="Arial"/>
          <w:b/>
          <w:bCs/>
          <w:color w:val="26282F"/>
          <w:sz w:val="26"/>
        </w:rPr>
      </w:pPr>
      <w:r w:rsidRPr="00CD1FDC">
        <w:rPr>
          <w:rFonts w:ascii="Arial" w:eastAsia="Calibri" w:hAnsi="Arial" w:cs="Arial"/>
          <w:b/>
          <w:bCs/>
          <w:color w:val="26282F"/>
          <w:sz w:val="26"/>
        </w:rPr>
        <w:br w:type="page"/>
      </w:r>
      <w:bookmarkStart w:id="5" w:name="sub_1000"/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lastRenderedPageBreak/>
        <w:t xml:space="preserve">Приложение N 1 </w:t>
      </w:r>
    </w:p>
    <w:bookmarkEnd w:id="5"/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к </w:t>
      </w:r>
      <w:hyperlink r:id="rId10" w:anchor="sub_0" w:history="1">
        <w:r w:rsidRPr="001B718C">
          <w:rPr>
            <w:rFonts w:ascii="Times New Roman" w:eastAsia="Calibri" w:hAnsi="Times New Roman" w:cs="Times New Roman"/>
            <w:b/>
            <w:bCs/>
            <w:color w:val="106BBE"/>
            <w:sz w:val="28"/>
            <w:szCs w:val="28"/>
          </w:rPr>
          <w:t>постановлению</w:t>
        </w:r>
      </w:hyperlink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главы Администрации 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городского округа город Уфа 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Республики Башкортостан 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18 сентября 2008 г.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N 5673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18C" w:rsidRPr="001B718C" w:rsidRDefault="00CD1FDC" w:rsidP="001B7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Положение</w:t>
      </w:r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br/>
        <w:t xml:space="preserve">о порядке </w:t>
      </w:r>
      <w:proofErr w:type="gramStart"/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присуждения стипендий главы Админи</w:t>
      </w:r>
      <w:r w:rsidR="001B718C"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страции городского округа</w:t>
      </w:r>
      <w:proofErr w:type="gramEnd"/>
      <w:r w:rsidR="001B718C"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город </w:t>
      </w:r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Уфа Республики Башкортостан студентам </w:t>
      </w:r>
      <w:r w:rsidR="001B718C"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и учащимся среднего, начального </w:t>
      </w:r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и профессио</w:t>
      </w:r>
      <w:bookmarkStart w:id="6" w:name="_GoBack"/>
      <w:bookmarkEnd w:id="6"/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нального образования </w:t>
      </w:r>
    </w:p>
    <w:p w:rsidR="00CD1FDC" w:rsidRPr="001B718C" w:rsidRDefault="00CD1FDC" w:rsidP="001B7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1B718C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городского округа город Уфа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0004"/>
      <w:r w:rsidRPr="001B718C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определяет порядок </w:t>
      </w:r>
      <w:proofErr w:type="gramStart"/>
      <w:r w:rsidRPr="001B718C">
        <w:rPr>
          <w:rFonts w:ascii="Times New Roman" w:eastAsia="Calibri" w:hAnsi="Times New Roman" w:cs="Times New Roman"/>
          <w:sz w:val="28"/>
          <w:szCs w:val="28"/>
        </w:rPr>
        <w:t>присуждения стипендии главы Администрации городского округа</w:t>
      </w:r>
      <w:proofErr w:type="gramEnd"/>
      <w:r w:rsidRPr="001B718C">
        <w:rPr>
          <w:rFonts w:ascii="Times New Roman" w:eastAsia="Calibri" w:hAnsi="Times New Roman" w:cs="Times New Roman"/>
          <w:sz w:val="28"/>
          <w:szCs w:val="28"/>
        </w:rPr>
        <w:t xml:space="preserve"> город Уфа Республики Башкортостан студентам и учащимся очной формы обучения государственных образовательных учреждений среднего и начального профессионального образования, проявивших особые достижения в учебной, научной и практической деятельности.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"/>
      <w:bookmarkEnd w:id="7"/>
      <w:r w:rsidRPr="001B718C">
        <w:rPr>
          <w:rFonts w:ascii="Times New Roman" w:eastAsia="Calibri" w:hAnsi="Times New Roman" w:cs="Times New Roman"/>
          <w:sz w:val="28"/>
          <w:szCs w:val="28"/>
        </w:rPr>
        <w:t>2. Кандидатами на стипендии, утвержденные главой Администрации городского округа город Уфа Республики Башкортостан, могут быть студенты и учащиеся дневных отделений государственных образовательных учреждений среднего, начального и профессионального образования городского округа город Уфа, которые учатся в основном на "отлично", активно участвующие в научно-исследовательской работе, общественной жизни учебного заведения и города.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2"/>
      <w:bookmarkEnd w:id="8"/>
      <w:r w:rsidRPr="001B718C">
        <w:rPr>
          <w:rFonts w:ascii="Times New Roman" w:eastAsia="Calibri" w:hAnsi="Times New Roman" w:cs="Times New Roman"/>
          <w:sz w:val="28"/>
          <w:szCs w:val="28"/>
        </w:rPr>
        <w:t>3. Для отбора кандидатов на получение стипендии главы Администрации городского округа город Уфа Республики Башкортостан создается городская комиссия, возглавляемая заместителем главы Администрации городского округа город Уфа Республики Башкортостан по гуманитарным вопросам.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3"/>
      <w:bookmarkEnd w:id="9"/>
      <w:r w:rsidRPr="001B718C">
        <w:rPr>
          <w:rFonts w:ascii="Times New Roman" w:eastAsia="Calibri" w:hAnsi="Times New Roman" w:cs="Times New Roman"/>
          <w:sz w:val="28"/>
          <w:szCs w:val="28"/>
        </w:rPr>
        <w:t>4. Периодичность заседаний, порядок и сроки принятия решений определяются городской комиссией.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4"/>
      <w:bookmarkEnd w:id="10"/>
      <w:r w:rsidRPr="001B718C">
        <w:rPr>
          <w:rFonts w:ascii="Times New Roman" w:eastAsia="Calibri" w:hAnsi="Times New Roman" w:cs="Times New Roman"/>
          <w:sz w:val="28"/>
          <w:szCs w:val="28"/>
        </w:rPr>
        <w:t>5. Заседания считаются правомочными при наличии не менее 2/3 списочного состава городской комиссии.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5"/>
      <w:bookmarkEnd w:id="11"/>
      <w:r w:rsidRPr="001B718C">
        <w:rPr>
          <w:rFonts w:ascii="Times New Roman" w:eastAsia="Calibri" w:hAnsi="Times New Roman" w:cs="Times New Roman"/>
          <w:sz w:val="28"/>
          <w:szCs w:val="28"/>
        </w:rPr>
        <w:t>6. Решения комиссии принимаются простым большинством голосов из числа присутствующих на заседании членов городской комиссии.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6"/>
      <w:bookmarkEnd w:id="12"/>
      <w:r w:rsidRPr="001B718C">
        <w:rPr>
          <w:rFonts w:ascii="Times New Roman" w:eastAsia="Calibri" w:hAnsi="Times New Roman" w:cs="Times New Roman"/>
          <w:sz w:val="28"/>
          <w:szCs w:val="28"/>
        </w:rPr>
        <w:t>7. Руководство среднего и начального профессионального образования направляют для рассмотрения городской комиссией по одной кандидатуре с соответствующими сопроводительными документами.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7"/>
      <w:bookmarkEnd w:id="13"/>
      <w:r w:rsidRPr="001B718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1B718C">
        <w:rPr>
          <w:rFonts w:ascii="Times New Roman" w:eastAsia="Calibri" w:hAnsi="Times New Roman" w:cs="Times New Roman"/>
          <w:sz w:val="28"/>
          <w:szCs w:val="28"/>
        </w:rPr>
        <w:t xml:space="preserve">Кандидатуры студентов и учащихся на стипендию главы Администрации городского округа город Уфа Республики Башкортостан по результатам итоговой сессии за учебный год проходят рассмотрение на педагогических советах учебных заведений, протоколы советов направляются в городскую комиссию до 10 сентября текущего года, для </w:t>
      </w:r>
      <w:r w:rsidRPr="001B718C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формирования общегородского списка кандидатур и принятия решения о присуждении стипендий главы Администрации городского округа город Уфа Республики Башкортостан.</w:t>
      </w:r>
      <w:proofErr w:type="gramEnd"/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8"/>
      <w:bookmarkEnd w:id="14"/>
      <w:r w:rsidRPr="001B718C">
        <w:rPr>
          <w:rFonts w:ascii="Times New Roman" w:eastAsia="Calibri" w:hAnsi="Times New Roman" w:cs="Times New Roman"/>
          <w:sz w:val="28"/>
          <w:szCs w:val="28"/>
        </w:rPr>
        <w:t>9. Принятые решения о стипендиатах главы Администрации городского округа город Уфа Республики Башкортостан оформляются протоколом и подписываются председателем и ответственным секретарем городской комиссии.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9"/>
      <w:bookmarkEnd w:id="15"/>
      <w:r w:rsidRPr="001B718C">
        <w:rPr>
          <w:rFonts w:ascii="Times New Roman" w:eastAsia="Calibri" w:hAnsi="Times New Roman" w:cs="Times New Roman"/>
          <w:sz w:val="28"/>
          <w:szCs w:val="28"/>
        </w:rPr>
        <w:t>10. На основании протокола городской комиссии принимается соответствующее постановление главы Администрации городского округа город Уфа Республики Башкортостан.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11"/>
      <w:bookmarkEnd w:id="16"/>
      <w:r w:rsidRPr="001B718C">
        <w:rPr>
          <w:rFonts w:ascii="Times New Roman" w:eastAsia="Calibri" w:hAnsi="Times New Roman" w:cs="Times New Roman"/>
          <w:sz w:val="28"/>
          <w:szCs w:val="28"/>
        </w:rPr>
        <w:t xml:space="preserve">11. Стипендиатам главы Администрации городского округа город Уфа Республики Башкортостан вручается именной </w:t>
      </w:r>
      <w:proofErr w:type="gramStart"/>
      <w:r w:rsidRPr="001B718C">
        <w:rPr>
          <w:rFonts w:ascii="Times New Roman" w:eastAsia="Calibri" w:hAnsi="Times New Roman" w:cs="Times New Roman"/>
          <w:sz w:val="28"/>
          <w:szCs w:val="28"/>
        </w:rPr>
        <w:t>Диплом</w:t>
      </w:r>
      <w:proofErr w:type="gramEnd"/>
      <w:r w:rsidRPr="001B718C">
        <w:rPr>
          <w:rFonts w:ascii="Times New Roman" w:eastAsia="Calibri" w:hAnsi="Times New Roman" w:cs="Times New Roman"/>
          <w:sz w:val="28"/>
          <w:szCs w:val="28"/>
        </w:rPr>
        <w:t xml:space="preserve"> и стипендия выплачивается один раз за учебный год.</w:t>
      </w:r>
    </w:p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2"/>
      <w:bookmarkEnd w:id="17"/>
      <w:r w:rsidRPr="001B718C">
        <w:rPr>
          <w:rFonts w:ascii="Times New Roman" w:eastAsia="Calibri" w:hAnsi="Times New Roman" w:cs="Times New Roman"/>
          <w:sz w:val="28"/>
          <w:szCs w:val="28"/>
        </w:rPr>
        <w:t>12. Выплата стипендий главы Администрации городского округа город Уфа Республики Башкортостан производится бухгалтерией Администрации городского округа город Уфа Республики Башкортостан в соответствии с постановлением главы Администрации городского округа город Уфа Республики Башкортостан о назначении стипендий.</w:t>
      </w:r>
    </w:p>
    <w:bookmarkEnd w:id="18"/>
    <w:p w:rsidR="00CD1FDC" w:rsidRPr="001B718C" w:rsidRDefault="00CD1FDC" w:rsidP="00CD1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49"/>
        <w:gridCol w:w="3214"/>
      </w:tblGrid>
      <w:tr w:rsidR="00CD1FDC" w:rsidRPr="001B718C" w:rsidTr="00CD1FDC">
        <w:tc>
          <w:tcPr>
            <w:tcW w:w="6666" w:type="dxa"/>
            <w:vAlign w:val="bottom"/>
            <w:hideMark/>
          </w:tcPr>
          <w:p w:rsidR="00CD1FDC" w:rsidRPr="001B718C" w:rsidRDefault="00CD1FDC" w:rsidP="00CD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18C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Администрации</w:t>
            </w:r>
            <w:r w:rsidRPr="001B718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городского округа город Уфа</w:t>
            </w:r>
            <w:r w:rsidRPr="001B718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Республики Башкортостан</w:t>
            </w:r>
          </w:p>
        </w:tc>
        <w:tc>
          <w:tcPr>
            <w:tcW w:w="3333" w:type="dxa"/>
            <w:vAlign w:val="bottom"/>
            <w:hideMark/>
          </w:tcPr>
          <w:p w:rsidR="00CD1FDC" w:rsidRPr="001B718C" w:rsidRDefault="00CD1FDC" w:rsidP="00CD1F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А.Х. </w:t>
            </w:r>
            <w:proofErr w:type="spellStart"/>
            <w:r w:rsidRPr="001B718C">
              <w:rPr>
                <w:rFonts w:ascii="Times New Roman" w:eastAsia="Calibri" w:hAnsi="Times New Roman" w:cs="Times New Roman"/>
                <w:sz w:val="28"/>
                <w:szCs w:val="28"/>
              </w:rPr>
              <w:t>Давлеткильдин</w:t>
            </w:r>
            <w:proofErr w:type="spellEnd"/>
          </w:p>
        </w:tc>
      </w:tr>
    </w:tbl>
    <w:p w:rsidR="00F2366A" w:rsidRPr="001B718C" w:rsidRDefault="00F2366A">
      <w:pPr>
        <w:rPr>
          <w:rFonts w:ascii="Times New Roman" w:hAnsi="Times New Roman" w:cs="Times New Roman"/>
          <w:sz w:val="28"/>
          <w:szCs w:val="28"/>
        </w:rPr>
      </w:pPr>
    </w:p>
    <w:sectPr w:rsidR="00F2366A" w:rsidRPr="001B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CC"/>
    <w:rsid w:val="001B718C"/>
    <w:rsid w:val="00C92469"/>
    <w:rsid w:val="00CD1FDC"/>
    <w:rsid w:val="00ED65CC"/>
    <w:rsid w:val="00F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86;&#1074;&#1072;&#1103;%20&#1087;&#1072;&#1087;&#1082;&#1072;\&#1087;&#1088;&#1077;&#1084;&#1080;&#1080;_&#1075;&#1083;&#1072;&#1074;&#1099;_&#1089;&#1090;&#1091;&#1076;&#1077;&#1085;&#1090;&#1072;&#1084;-10.10.12\&#1055;&#1043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00000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7611563.9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7651226.0" TargetMode="External"/><Relationship Id="rId10" Type="http://schemas.openxmlformats.org/officeDocument/2006/relationships/hyperlink" Target="file:///D:\&#1053;&#1086;&#1074;&#1072;&#1103;%20&#1087;&#1072;&#1087;&#1082;&#1072;\&#1087;&#1088;&#1077;&#1084;&#1080;&#1080;_&#1075;&#1083;&#1072;&#1074;&#1099;_&#1089;&#1090;&#1091;&#1076;&#1077;&#1085;&#1090;&#1072;&#1084;-10.10.12\&#1055;&#1043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3;&#1086;&#1074;&#1072;&#1103;%20&#1087;&#1072;&#1087;&#1082;&#1072;\&#1087;&#1088;&#1077;&#1084;&#1080;&#1080;_&#1075;&#1083;&#1072;&#1074;&#1099;_&#1089;&#1090;&#1091;&#1076;&#1077;&#1085;&#1090;&#1072;&#1084;-10.10.12\&#1055;&#1043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З. Ахметгареева</dc:creator>
  <cp:lastModifiedBy>User</cp:lastModifiedBy>
  <cp:revision>4</cp:revision>
  <dcterms:created xsi:type="dcterms:W3CDTF">2015-10-29T03:15:00Z</dcterms:created>
  <dcterms:modified xsi:type="dcterms:W3CDTF">2015-11-03T17:11:00Z</dcterms:modified>
</cp:coreProperties>
</file>